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52" w:rsidRDefault="004A7C52" w:rsidP="00C0412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C204A" w:rsidRPr="002256EF" w:rsidRDefault="00C04129" w:rsidP="002256E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256EF">
        <w:rPr>
          <w:rFonts w:ascii="Times New Roman" w:hAnsi="Times New Roman" w:cs="Times New Roman"/>
          <w:b/>
          <w:sz w:val="28"/>
        </w:rPr>
        <w:t>Услуга по обращению с твердыми коммунальными отходами в ЕПД</w:t>
      </w:r>
      <w:r w:rsidR="007D6283" w:rsidRPr="002256EF">
        <w:rPr>
          <w:rFonts w:ascii="Times New Roman" w:hAnsi="Times New Roman" w:cs="Times New Roman"/>
          <w:b/>
          <w:sz w:val="28"/>
        </w:rPr>
        <w:t xml:space="preserve"> для жителей Всеволожского района</w:t>
      </w:r>
    </w:p>
    <w:p w:rsidR="002C38A2" w:rsidRPr="002256EF" w:rsidRDefault="002C38A2" w:rsidP="00C0412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10EA2" w:rsidRPr="002256EF" w:rsidRDefault="004D6B94" w:rsidP="00510EA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С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>октября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 2019 на территории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>Всеволожского</w:t>
      </w:r>
      <w:r w:rsidR="00510EA2" w:rsidRPr="002256EF">
        <w:rPr>
          <w:rFonts w:ascii="Times New Roman" w:hAnsi="Times New Roman" w:cs="Times New Roman"/>
          <w:color w:val="000000" w:themeColor="text1"/>
          <w:sz w:val="24"/>
        </w:rPr>
        <w:t xml:space="preserve"> района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 запущена реформа по обращению с твердыми коммунальными отходами (ТКО).</w:t>
      </w:r>
    </w:p>
    <w:p w:rsidR="00510EA2" w:rsidRPr="002256EF" w:rsidRDefault="00075A18" w:rsidP="00510EA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>Исполнителем услуги</w:t>
      </w:r>
      <w:r w:rsidR="002256E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является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 xml:space="preserve">АО «Управляющая компания по обращению с отходами в Ленинградской области» – </w:t>
      </w:r>
      <w:r w:rsidR="00510EA2" w:rsidRPr="002256EF">
        <w:rPr>
          <w:rFonts w:ascii="Times New Roman" w:hAnsi="Times New Roman" w:cs="Times New Roman"/>
          <w:color w:val="000000" w:themeColor="text1"/>
          <w:sz w:val="24"/>
        </w:rPr>
        <w:t>региональный оператор, а начисления по услуге осуществляет Единый информационно-расчетный центр Ленинградской области</w:t>
      </w:r>
      <w:r w:rsidR="001621D2" w:rsidRPr="002256EF">
        <w:rPr>
          <w:rFonts w:ascii="Times New Roman" w:hAnsi="Times New Roman" w:cs="Times New Roman"/>
          <w:color w:val="000000" w:themeColor="text1"/>
          <w:sz w:val="24"/>
        </w:rPr>
        <w:t xml:space="preserve"> на основании информации, переданной от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 исполнителя.</w:t>
      </w:r>
    </w:p>
    <w:p w:rsidR="00510EA2" w:rsidRPr="002256EF" w:rsidRDefault="00510EA2" w:rsidP="006C375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Жители многоквартирных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 xml:space="preserve">и частных 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>д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 xml:space="preserve">омов, в ноябре, получат 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>единый платежный документ с расчетом по новой</w:t>
      </w:r>
      <w:r w:rsidR="00075A18" w:rsidRPr="002256EF">
        <w:rPr>
          <w:rFonts w:ascii="Times New Roman" w:hAnsi="Times New Roman" w:cs="Times New Roman"/>
          <w:color w:val="000000" w:themeColor="text1"/>
          <w:sz w:val="24"/>
        </w:rPr>
        <w:t>,</w:t>
      </w: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 коммунальной услуге – обращение с ТКО.</w:t>
      </w:r>
    </w:p>
    <w:p w:rsidR="006C375A" w:rsidRPr="002256EF" w:rsidRDefault="004D6B94" w:rsidP="00F6608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 xml:space="preserve">Ознакомиться с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>информацие</w:t>
      </w:r>
      <w:r w:rsidR="00F6608F" w:rsidRPr="002256EF">
        <w:rPr>
          <w:rFonts w:ascii="Times New Roman" w:hAnsi="Times New Roman" w:cs="Times New Roman"/>
          <w:color w:val="000000" w:themeColor="text1"/>
          <w:sz w:val="24"/>
        </w:rPr>
        <w:t xml:space="preserve">й о порядке проведения реформы и предоставления услуги, 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>нормативными документами</w:t>
      </w:r>
      <w:r w:rsidR="005D463F" w:rsidRPr="002256EF">
        <w:rPr>
          <w:rFonts w:ascii="Times New Roman" w:hAnsi="Times New Roman" w:cs="Times New Roman"/>
          <w:color w:val="000000" w:themeColor="text1"/>
          <w:sz w:val="24"/>
        </w:rPr>
        <w:t>, порядке предоставления льгот и перерасчета в связи с длительным отсутствием</w:t>
      </w:r>
      <w:r w:rsidR="006C375A" w:rsidRPr="002256EF">
        <w:rPr>
          <w:rFonts w:ascii="Times New Roman" w:hAnsi="Times New Roman" w:cs="Times New Roman"/>
          <w:color w:val="000000" w:themeColor="text1"/>
          <w:sz w:val="24"/>
        </w:rPr>
        <w:t xml:space="preserve"> вы можете на сайте: </w:t>
      </w:r>
    </w:p>
    <w:p w:rsidR="006C375A" w:rsidRPr="002256EF" w:rsidRDefault="006C375A" w:rsidP="006C375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>–</w:t>
      </w:r>
      <w:hyperlink r:id="rId6" w:history="1">
        <w:r w:rsidRPr="002256EF">
          <w:rPr>
            <w:rStyle w:val="ab"/>
            <w:rFonts w:ascii="Times New Roman" w:hAnsi="Times New Roman" w:cs="Times New Roman"/>
            <w:sz w:val="24"/>
          </w:rPr>
          <w:t xml:space="preserve"> АО «Управляющая компания по обращению с отходами Ленинградской области</w:t>
        </w:r>
      </w:hyperlink>
      <w:r w:rsidR="00F6608F" w:rsidRPr="002256EF">
        <w:rPr>
          <w:rFonts w:ascii="Times New Roman" w:hAnsi="Times New Roman" w:cs="Times New Roman"/>
          <w:color w:val="000000" w:themeColor="text1"/>
          <w:sz w:val="24"/>
        </w:rPr>
        <w:t>(</w:t>
      </w:r>
      <w:hyperlink r:id="rId7" w:history="1">
        <w:r w:rsidR="00B811F9" w:rsidRPr="002256EF">
          <w:rPr>
            <w:rStyle w:val="ab"/>
            <w:rFonts w:ascii="Times New Roman" w:hAnsi="Times New Roman" w:cs="Times New Roman"/>
            <w:sz w:val="24"/>
          </w:rPr>
          <w:t>https://uko-lenobl.ru/</w:t>
        </w:r>
      </w:hyperlink>
      <w:r w:rsidR="00F6608F" w:rsidRPr="002256EF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5D463F" w:rsidRPr="002256EF" w:rsidRDefault="005D463F" w:rsidP="005D463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56EF">
        <w:rPr>
          <w:rFonts w:ascii="Times New Roman" w:hAnsi="Times New Roman" w:cs="Times New Roman"/>
          <w:color w:val="000000" w:themeColor="text1"/>
          <w:sz w:val="24"/>
        </w:rPr>
        <w:t>– по телефону горячей линии 8-812-454-18-18</w:t>
      </w:r>
    </w:p>
    <w:p w:rsidR="005D463F" w:rsidRDefault="005D463F" w:rsidP="005D463F">
      <w:pPr>
        <w:pStyle w:val="a4"/>
        <w:ind w:firstLine="708"/>
        <w:jc w:val="both"/>
        <w:rPr>
          <w:rFonts w:ascii="Roboto Condensed" w:hAnsi="Roboto Condensed" w:cs="Times New Roman"/>
          <w:color w:val="000000" w:themeColor="text1"/>
          <w:sz w:val="24"/>
        </w:rPr>
      </w:pPr>
      <w:bookmarkStart w:id="0" w:name="_GoBack"/>
      <w:bookmarkEnd w:id="0"/>
    </w:p>
    <w:p w:rsidR="00C04129" w:rsidRPr="002256EF" w:rsidRDefault="00F6608F" w:rsidP="00F6608F">
      <w:pPr>
        <w:pStyle w:val="a4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6EF">
        <w:rPr>
          <w:rFonts w:ascii="Times New Roman" w:hAnsi="Times New Roman" w:cs="Times New Roman"/>
          <w:b/>
          <w:color w:val="000000" w:themeColor="text1"/>
          <w:sz w:val="28"/>
        </w:rPr>
        <w:t>Схема методики расчета:</w:t>
      </w:r>
    </w:p>
    <w:p w:rsidR="00C04129" w:rsidRDefault="002256EF" w:rsidP="00C04129">
      <w:pPr>
        <w:pStyle w:val="a4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>
        <w:rPr>
          <w:rFonts w:ascii="Roboto Condensed" w:hAnsi="Roboto Condensed" w:cs="Times New Roman"/>
          <w:i/>
          <w:noProof/>
          <w:color w:val="404040" w:themeColor="text1" w:themeTint="BF"/>
          <w:sz w:val="24"/>
          <w:lang w:eastAsia="ru-RU"/>
        </w:rPr>
        <w:drawing>
          <wp:inline distT="0" distB="0" distL="0" distR="0">
            <wp:extent cx="6362700" cy="4562475"/>
            <wp:effectExtent l="0" t="0" r="0" b="0"/>
            <wp:docPr id="1" name="Рисунок 1" descr="Услуга ТКО на ЕПД_В2_об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а ТКО на ЕПД_В2_обвод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4A" w:rsidRDefault="00EC204A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</w:p>
    <w:sectPr w:rsidR="00EC204A" w:rsidSect="00510EA2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C7" w:rsidRDefault="002825C7" w:rsidP="00D22D1D">
      <w:pPr>
        <w:spacing w:after="0" w:line="240" w:lineRule="auto"/>
      </w:pPr>
      <w:r>
        <w:separator/>
      </w:r>
    </w:p>
  </w:endnote>
  <w:endnote w:type="continuationSeparator" w:id="0">
    <w:p w:rsidR="002825C7" w:rsidRDefault="002825C7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C7" w:rsidRDefault="002825C7" w:rsidP="00D22D1D">
      <w:pPr>
        <w:spacing w:after="0" w:line="240" w:lineRule="auto"/>
      </w:pPr>
      <w:r>
        <w:separator/>
      </w:r>
    </w:p>
  </w:footnote>
  <w:footnote w:type="continuationSeparator" w:id="0">
    <w:p w:rsidR="002825C7" w:rsidRDefault="002825C7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C"/>
    <w:rsid w:val="000057C0"/>
    <w:rsid w:val="00012BAE"/>
    <w:rsid w:val="00013ABB"/>
    <w:rsid w:val="00075A18"/>
    <w:rsid w:val="00084B45"/>
    <w:rsid w:val="00153826"/>
    <w:rsid w:val="001621D2"/>
    <w:rsid w:val="001C642A"/>
    <w:rsid w:val="001E1680"/>
    <w:rsid w:val="001E2617"/>
    <w:rsid w:val="001F1EB7"/>
    <w:rsid w:val="0021606A"/>
    <w:rsid w:val="0021761D"/>
    <w:rsid w:val="002256EF"/>
    <w:rsid w:val="00231D1C"/>
    <w:rsid w:val="002825C7"/>
    <w:rsid w:val="002C38A2"/>
    <w:rsid w:val="002D3C2F"/>
    <w:rsid w:val="002E1F3D"/>
    <w:rsid w:val="00305F0C"/>
    <w:rsid w:val="00324C0C"/>
    <w:rsid w:val="003353F3"/>
    <w:rsid w:val="003532B1"/>
    <w:rsid w:val="00366BF9"/>
    <w:rsid w:val="003D20AD"/>
    <w:rsid w:val="00405836"/>
    <w:rsid w:val="00406888"/>
    <w:rsid w:val="004077F5"/>
    <w:rsid w:val="00427B58"/>
    <w:rsid w:val="00446214"/>
    <w:rsid w:val="00467293"/>
    <w:rsid w:val="00474B8C"/>
    <w:rsid w:val="004A7C52"/>
    <w:rsid w:val="004C433A"/>
    <w:rsid w:val="004D6B94"/>
    <w:rsid w:val="004E6792"/>
    <w:rsid w:val="005064C1"/>
    <w:rsid w:val="0051058B"/>
    <w:rsid w:val="00510EA2"/>
    <w:rsid w:val="00511C71"/>
    <w:rsid w:val="005500AE"/>
    <w:rsid w:val="00584F44"/>
    <w:rsid w:val="005C3C01"/>
    <w:rsid w:val="005D463F"/>
    <w:rsid w:val="005D7B16"/>
    <w:rsid w:val="005F1A9C"/>
    <w:rsid w:val="00615F48"/>
    <w:rsid w:val="0062115E"/>
    <w:rsid w:val="0063034D"/>
    <w:rsid w:val="006700CE"/>
    <w:rsid w:val="00685E43"/>
    <w:rsid w:val="006C375A"/>
    <w:rsid w:val="006C7E33"/>
    <w:rsid w:val="006D6118"/>
    <w:rsid w:val="006E0A62"/>
    <w:rsid w:val="00705E4F"/>
    <w:rsid w:val="00736326"/>
    <w:rsid w:val="00766BCB"/>
    <w:rsid w:val="00784C4A"/>
    <w:rsid w:val="007A3872"/>
    <w:rsid w:val="007A54C7"/>
    <w:rsid w:val="007D6283"/>
    <w:rsid w:val="0081209B"/>
    <w:rsid w:val="008C135F"/>
    <w:rsid w:val="008D1110"/>
    <w:rsid w:val="008F1C1D"/>
    <w:rsid w:val="00922319"/>
    <w:rsid w:val="00984AF7"/>
    <w:rsid w:val="009B6179"/>
    <w:rsid w:val="009C4813"/>
    <w:rsid w:val="009C6E0F"/>
    <w:rsid w:val="009E4376"/>
    <w:rsid w:val="00A44673"/>
    <w:rsid w:val="00A74A35"/>
    <w:rsid w:val="00AA2D9E"/>
    <w:rsid w:val="00AB38C2"/>
    <w:rsid w:val="00AE3F88"/>
    <w:rsid w:val="00AE7216"/>
    <w:rsid w:val="00B811F9"/>
    <w:rsid w:val="00B85FA4"/>
    <w:rsid w:val="00B866ED"/>
    <w:rsid w:val="00BE4C65"/>
    <w:rsid w:val="00BF1D0A"/>
    <w:rsid w:val="00C04129"/>
    <w:rsid w:val="00C10E02"/>
    <w:rsid w:val="00C11076"/>
    <w:rsid w:val="00C351B4"/>
    <w:rsid w:val="00CE6C93"/>
    <w:rsid w:val="00D10990"/>
    <w:rsid w:val="00D22D1D"/>
    <w:rsid w:val="00D306D6"/>
    <w:rsid w:val="00D81479"/>
    <w:rsid w:val="00D86D36"/>
    <w:rsid w:val="00DB74DB"/>
    <w:rsid w:val="00E41C10"/>
    <w:rsid w:val="00E70589"/>
    <w:rsid w:val="00E81336"/>
    <w:rsid w:val="00E85BC0"/>
    <w:rsid w:val="00EC204A"/>
    <w:rsid w:val="00EE79AC"/>
    <w:rsid w:val="00F34302"/>
    <w:rsid w:val="00F6608F"/>
    <w:rsid w:val="00FA42B9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7481"/>
  <w15:docId w15:val="{3EBF0731-E608-4D60-A8C7-69EA3EA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  <w:style w:type="character" w:styleId="ab">
    <w:name w:val="Hyperlink"/>
    <w:basedOn w:val="a0"/>
    <w:uiPriority w:val="99"/>
    <w:unhideWhenUsed/>
    <w:rsid w:val="006C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uko-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o-lenobl.ru/regionalnyj-operat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Татьяна Анатольевна</dc:creator>
  <cp:lastModifiedBy>User</cp:lastModifiedBy>
  <cp:revision>2</cp:revision>
  <cp:lastPrinted>2019-04-29T09:19:00Z</cp:lastPrinted>
  <dcterms:created xsi:type="dcterms:W3CDTF">2019-10-16T12:51:00Z</dcterms:created>
  <dcterms:modified xsi:type="dcterms:W3CDTF">2019-10-16T12:51:00Z</dcterms:modified>
</cp:coreProperties>
</file>