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7D7C" w:rsidRDefault="00237D7C" w:rsidP="00237D7C">
      <w:pPr>
        <w:jc w:val="center"/>
        <w:rPr>
          <w:noProof/>
        </w:rPr>
      </w:pPr>
    </w:p>
    <w:p w:rsidR="00673B79" w:rsidRDefault="00673B79" w:rsidP="00673B79">
      <w:pPr>
        <w:ind w:firstLine="708"/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</w:t>
      </w:r>
      <w:r>
        <w:rPr>
          <w:b/>
          <w:noProof/>
          <w:sz w:val="28"/>
          <w:szCs w:val="28"/>
        </w:rPr>
        <w:drawing>
          <wp:inline distT="0" distB="0" distL="0" distR="0">
            <wp:extent cx="533400" cy="704850"/>
            <wp:effectExtent l="19050" t="0" r="0" b="0"/>
            <wp:docPr id="2" name="Рисунок 1" descr="дуб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 descr="дуб2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33400" cy="704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7045B" w:rsidRPr="00DE5F57" w:rsidRDefault="00673B79" w:rsidP="00DE5F57">
      <w:pPr>
        <w:rPr>
          <w:sz w:val="28"/>
          <w:szCs w:val="28"/>
        </w:rPr>
      </w:pPr>
      <w:r>
        <w:t xml:space="preserve">                                                         </w:t>
      </w:r>
      <w:r w:rsidR="00E7045B" w:rsidRPr="00AE35E9">
        <w:rPr>
          <w:b/>
          <w:sz w:val="28"/>
          <w:szCs w:val="28"/>
        </w:rPr>
        <w:t>МУНИЦИПАЛЬНОЕ ОБРАЗОВАНИЕ</w:t>
      </w:r>
    </w:p>
    <w:p w:rsidR="00E7045B" w:rsidRPr="00AE35E9" w:rsidRDefault="00E7045B" w:rsidP="00E7045B">
      <w:pPr>
        <w:ind w:right="-365"/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«ДУБРОВСКОЕ ГОРОДСКОЕ ПОСЕЛЕНИЕ»</w:t>
      </w:r>
    </w:p>
    <w:p w:rsidR="00E7045B" w:rsidRPr="00AE35E9" w:rsidRDefault="00E7045B" w:rsidP="00E7045B">
      <w:pPr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ВСЕВОЛОЖСКОГО МУНИЦИПАЛЬНОГО РАЙОНА</w:t>
      </w:r>
    </w:p>
    <w:p w:rsidR="00E7045B" w:rsidRPr="00AE35E9" w:rsidRDefault="00E7045B" w:rsidP="00E7045B">
      <w:pPr>
        <w:jc w:val="center"/>
        <w:rPr>
          <w:b/>
          <w:sz w:val="28"/>
          <w:szCs w:val="28"/>
        </w:rPr>
      </w:pPr>
      <w:r w:rsidRPr="00AE35E9">
        <w:rPr>
          <w:b/>
          <w:sz w:val="28"/>
          <w:szCs w:val="28"/>
        </w:rPr>
        <w:t>ЛЕНИНГРАДСКОЙ ОБЛАСТИ</w:t>
      </w:r>
    </w:p>
    <w:p w:rsidR="00E7045B" w:rsidRPr="00AE35E9" w:rsidRDefault="005A0A60" w:rsidP="005A0A60">
      <w:pPr>
        <w:rPr>
          <w:b/>
          <w:sz w:val="28"/>
          <w:szCs w:val="28"/>
        </w:rPr>
      </w:pPr>
      <w:r w:rsidRPr="00AE35E9">
        <w:rPr>
          <w:sz w:val="28"/>
          <w:szCs w:val="28"/>
        </w:rPr>
        <w:t xml:space="preserve">                                                 </w:t>
      </w:r>
      <w:r w:rsidR="00E7045B" w:rsidRPr="00AE35E9">
        <w:rPr>
          <w:b/>
          <w:sz w:val="28"/>
          <w:szCs w:val="28"/>
        </w:rPr>
        <w:t>СОВЕТ ДЕПУТАТОВ</w:t>
      </w:r>
    </w:p>
    <w:p w:rsidR="00E7045B" w:rsidRPr="00237D7C" w:rsidRDefault="00237D7C" w:rsidP="00237D7C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</w:t>
      </w:r>
      <w:r w:rsidR="00E7045B" w:rsidRPr="00AE35E9">
        <w:rPr>
          <w:b/>
          <w:sz w:val="28"/>
          <w:szCs w:val="28"/>
        </w:rPr>
        <w:t>РЕШЕНИЕ</w:t>
      </w:r>
      <w:r w:rsidR="00075E25" w:rsidRPr="00AE35E9">
        <w:rPr>
          <w:b/>
          <w:sz w:val="28"/>
          <w:szCs w:val="28"/>
        </w:rPr>
        <w:t xml:space="preserve">     </w:t>
      </w:r>
      <w:r w:rsidR="00E7045B" w:rsidRPr="00AE35E9">
        <w:rPr>
          <w:sz w:val="28"/>
          <w:szCs w:val="28"/>
        </w:rPr>
        <w:t xml:space="preserve">                                                                                       </w:t>
      </w:r>
      <w:r w:rsidR="00495797" w:rsidRPr="00AE35E9">
        <w:rPr>
          <w:sz w:val="28"/>
          <w:szCs w:val="28"/>
        </w:rPr>
        <w:tab/>
      </w:r>
      <w:r w:rsidR="00495797" w:rsidRPr="00AE35E9">
        <w:rPr>
          <w:sz w:val="28"/>
          <w:szCs w:val="28"/>
        </w:rPr>
        <w:tab/>
      </w:r>
    </w:p>
    <w:p w:rsidR="00D1705A" w:rsidRPr="00AE35E9" w:rsidRDefault="00711EBD" w:rsidP="00E7045B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23.10.2018</w:t>
      </w:r>
      <w:r w:rsidR="000C06CC" w:rsidRPr="00AE35E9">
        <w:rPr>
          <w:b/>
          <w:sz w:val="28"/>
          <w:szCs w:val="28"/>
        </w:rPr>
        <w:t xml:space="preserve">                                                                 </w:t>
      </w:r>
      <w:r w:rsidR="00673B79">
        <w:rPr>
          <w:b/>
          <w:sz w:val="28"/>
          <w:szCs w:val="28"/>
        </w:rPr>
        <w:t xml:space="preserve">     </w:t>
      </w:r>
      <w:r w:rsidR="000C06CC" w:rsidRPr="00AE35E9">
        <w:rPr>
          <w:b/>
          <w:sz w:val="28"/>
          <w:szCs w:val="28"/>
        </w:rPr>
        <w:t xml:space="preserve">  </w:t>
      </w:r>
      <w:r w:rsidR="00FF01E8" w:rsidRPr="00AE35E9">
        <w:rPr>
          <w:b/>
          <w:sz w:val="28"/>
          <w:szCs w:val="28"/>
        </w:rPr>
        <w:t>№</w:t>
      </w:r>
      <w:r w:rsidR="00042920" w:rsidRPr="00AE35E9">
        <w:rPr>
          <w:b/>
          <w:sz w:val="28"/>
          <w:szCs w:val="28"/>
        </w:rPr>
        <w:t xml:space="preserve"> </w:t>
      </w:r>
      <w:r w:rsidR="00782A46">
        <w:rPr>
          <w:b/>
          <w:sz w:val="28"/>
          <w:szCs w:val="28"/>
        </w:rPr>
        <w:t>51</w:t>
      </w:r>
    </w:p>
    <w:p w:rsidR="00FF01E8" w:rsidRPr="003045CE" w:rsidRDefault="000350AF" w:rsidP="00E7045B">
      <w:r w:rsidRPr="00AE35E9">
        <w:rPr>
          <w:sz w:val="28"/>
          <w:szCs w:val="28"/>
        </w:rPr>
        <w:t xml:space="preserve">        </w:t>
      </w:r>
      <w:r w:rsidR="008D7C0D">
        <w:rPr>
          <w:sz w:val="28"/>
          <w:szCs w:val="28"/>
        </w:rPr>
        <w:t xml:space="preserve">      </w:t>
      </w:r>
      <w:r w:rsidRPr="00AE35E9">
        <w:rPr>
          <w:sz w:val="28"/>
          <w:szCs w:val="28"/>
        </w:rPr>
        <w:t xml:space="preserve"> </w:t>
      </w:r>
      <w:r w:rsidR="00FF01E8" w:rsidRPr="00AE35E9">
        <w:rPr>
          <w:sz w:val="28"/>
          <w:szCs w:val="28"/>
        </w:rPr>
        <w:t xml:space="preserve"> </w:t>
      </w:r>
      <w:r w:rsidR="00FF01E8" w:rsidRPr="003045CE">
        <w:t>г.п. Дубровка</w:t>
      </w:r>
    </w:p>
    <w:p w:rsidR="00FF01E8" w:rsidRPr="003045CE" w:rsidRDefault="00FF01E8" w:rsidP="00E7045B">
      <w:pPr>
        <w:shd w:val="clear" w:color="auto" w:fill="FFFFFF"/>
        <w:jc w:val="both"/>
      </w:pPr>
    </w:p>
    <w:p w:rsidR="00F71438" w:rsidRPr="00F71438" w:rsidRDefault="00F71438" w:rsidP="00631B4A">
      <w:r w:rsidRPr="00F71438">
        <w:t>О внесении изменений в решение с</w:t>
      </w:r>
      <w:r w:rsidR="00631B4A" w:rsidRPr="00F71438">
        <w:t>овета депутатов</w:t>
      </w:r>
    </w:p>
    <w:p w:rsidR="00631B4A" w:rsidRPr="00F71438" w:rsidRDefault="00631B4A" w:rsidP="00631B4A">
      <w:r w:rsidRPr="00F71438">
        <w:t xml:space="preserve"> №</w:t>
      </w:r>
      <w:r w:rsidR="00F71438" w:rsidRPr="00F71438">
        <w:t xml:space="preserve"> 21-р от 28.12.2005 </w:t>
      </w:r>
      <w:r w:rsidRPr="00F71438">
        <w:t xml:space="preserve">«Об учреждении администрации </w:t>
      </w:r>
    </w:p>
    <w:p w:rsidR="00F71438" w:rsidRPr="00F71438" w:rsidRDefault="00631B4A" w:rsidP="00631B4A">
      <w:r w:rsidRPr="00F71438">
        <w:t>муниципального образования «Дубровское городское поселение»</w:t>
      </w:r>
    </w:p>
    <w:p w:rsidR="00631B4A" w:rsidRPr="00F71438" w:rsidRDefault="00631B4A" w:rsidP="00631B4A">
      <w:r w:rsidRPr="00F71438">
        <w:t xml:space="preserve"> Всеволожского муниципального района Ленинградской области»</w:t>
      </w:r>
    </w:p>
    <w:p w:rsidR="00E7045B" w:rsidRPr="003045CE" w:rsidRDefault="00E7045B" w:rsidP="003045CE">
      <w:pPr>
        <w:shd w:val="clear" w:color="auto" w:fill="FFFFFF"/>
        <w:ind w:left="360" w:right="4835"/>
        <w:jc w:val="both"/>
      </w:pPr>
    </w:p>
    <w:p w:rsidR="00E7045B" w:rsidRPr="00AE35E9" w:rsidRDefault="00E7045B" w:rsidP="00E7045B">
      <w:pPr>
        <w:rPr>
          <w:sz w:val="28"/>
          <w:szCs w:val="28"/>
        </w:rPr>
      </w:pPr>
    </w:p>
    <w:p w:rsidR="00E7045B" w:rsidRPr="00237D7C" w:rsidRDefault="00FF01E8" w:rsidP="00E7045B">
      <w:pPr>
        <w:jc w:val="both"/>
        <w:rPr>
          <w:sz w:val="28"/>
          <w:szCs w:val="28"/>
        </w:rPr>
      </w:pPr>
      <w:r w:rsidRPr="00237D7C">
        <w:rPr>
          <w:sz w:val="28"/>
          <w:szCs w:val="28"/>
        </w:rPr>
        <w:t xml:space="preserve">      </w:t>
      </w:r>
      <w:r w:rsidR="000350AF" w:rsidRPr="00237D7C">
        <w:rPr>
          <w:sz w:val="28"/>
          <w:szCs w:val="28"/>
        </w:rPr>
        <w:t xml:space="preserve">     </w:t>
      </w:r>
      <w:r w:rsidR="00A75EDF" w:rsidRPr="00237D7C">
        <w:rPr>
          <w:sz w:val="28"/>
          <w:szCs w:val="28"/>
        </w:rPr>
        <w:t xml:space="preserve"> </w:t>
      </w:r>
      <w:r w:rsidR="00631B4A">
        <w:rPr>
          <w:sz w:val="28"/>
          <w:szCs w:val="28"/>
        </w:rPr>
        <w:t>Н</w:t>
      </w:r>
      <w:r w:rsidR="00495797" w:rsidRPr="00237D7C">
        <w:rPr>
          <w:sz w:val="28"/>
          <w:szCs w:val="28"/>
        </w:rPr>
        <w:t xml:space="preserve">а основании </w:t>
      </w:r>
      <w:r w:rsidR="00631B4A">
        <w:rPr>
          <w:sz w:val="28"/>
          <w:szCs w:val="28"/>
        </w:rPr>
        <w:t xml:space="preserve"> </w:t>
      </w:r>
      <w:r w:rsidR="00A75EDF" w:rsidRPr="00237D7C">
        <w:rPr>
          <w:sz w:val="28"/>
          <w:szCs w:val="28"/>
        </w:rPr>
        <w:t xml:space="preserve"> </w:t>
      </w:r>
      <w:r w:rsidR="00E7045B" w:rsidRPr="00237D7C">
        <w:rPr>
          <w:sz w:val="28"/>
          <w:szCs w:val="28"/>
        </w:rPr>
        <w:t>Федерального закона от 06.10.2003</w:t>
      </w:r>
      <w:r w:rsidR="00A75EDF" w:rsidRPr="00237D7C">
        <w:rPr>
          <w:sz w:val="28"/>
          <w:szCs w:val="28"/>
        </w:rPr>
        <w:t>.</w:t>
      </w:r>
      <w:r w:rsidR="00E7045B" w:rsidRPr="00237D7C">
        <w:rPr>
          <w:sz w:val="28"/>
          <w:szCs w:val="28"/>
        </w:rPr>
        <w:t xml:space="preserve">  № 131-ФЗ «Об общих принципах организации местного самоуправления в Российской Федерации»,</w:t>
      </w:r>
      <w:r w:rsidR="00075E25" w:rsidRPr="00237D7C">
        <w:rPr>
          <w:sz w:val="28"/>
          <w:szCs w:val="28"/>
        </w:rPr>
        <w:t xml:space="preserve"> </w:t>
      </w:r>
      <w:r w:rsidR="00631B4A">
        <w:rPr>
          <w:sz w:val="28"/>
          <w:szCs w:val="28"/>
        </w:rPr>
        <w:t xml:space="preserve"> руководствуясь  </w:t>
      </w:r>
      <w:r w:rsidR="00003582" w:rsidRPr="00237D7C">
        <w:rPr>
          <w:sz w:val="28"/>
          <w:szCs w:val="28"/>
        </w:rPr>
        <w:t>Уставом МО «Дубровское городское поселение»,</w:t>
      </w:r>
      <w:r w:rsidR="001A1908" w:rsidRPr="00237D7C">
        <w:rPr>
          <w:sz w:val="28"/>
          <w:szCs w:val="28"/>
        </w:rPr>
        <w:t xml:space="preserve"> </w:t>
      </w:r>
      <w:r w:rsidR="00631B4A">
        <w:rPr>
          <w:sz w:val="28"/>
          <w:szCs w:val="28"/>
        </w:rPr>
        <w:t xml:space="preserve"> в целях приведения нормативно-правовых актов в соответствие с действующим законодательством, </w:t>
      </w:r>
      <w:r w:rsidR="00042920" w:rsidRPr="00237D7C">
        <w:rPr>
          <w:sz w:val="28"/>
          <w:szCs w:val="28"/>
        </w:rPr>
        <w:t>с</w:t>
      </w:r>
      <w:r w:rsidR="000A3A0C" w:rsidRPr="00237D7C">
        <w:rPr>
          <w:sz w:val="28"/>
          <w:szCs w:val="28"/>
        </w:rPr>
        <w:t>овет депутатов принял</w:t>
      </w:r>
    </w:p>
    <w:p w:rsidR="00E7045B" w:rsidRDefault="00E7045B" w:rsidP="00E7045B">
      <w:pPr>
        <w:jc w:val="both"/>
        <w:rPr>
          <w:sz w:val="28"/>
          <w:szCs w:val="28"/>
        </w:rPr>
      </w:pPr>
      <w:r w:rsidRPr="00237D7C">
        <w:rPr>
          <w:b/>
          <w:sz w:val="28"/>
          <w:szCs w:val="28"/>
        </w:rPr>
        <w:t>РЕШЕНИЕ</w:t>
      </w:r>
      <w:r w:rsidRPr="00237D7C">
        <w:rPr>
          <w:sz w:val="28"/>
          <w:szCs w:val="28"/>
        </w:rPr>
        <w:t>:</w:t>
      </w:r>
    </w:p>
    <w:p w:rsidR="00631B4A" w:rsidRPr="00631B4A" w:rsidRDefault="00631B4A" w:rsidP="00631B4A">
      <w:pPr>
        <w:pStyle w:val="ae"/>
        <w:numPr>
          <w:ilvl w:val="0"/>
          <w:numId w:val="1"/>
        </w:numPr>
        <w:tabs>
          <w:tab w:val="clear" w:pos="795"/>
          <w:tab w:val="num" w:pos="0"/>
        </w:tabs>
        <w:ind w:left="0" w:firstLine="426"/>
        <w:jc w:val="both"/>
        <w:rPr>
          <w:sz w:val="28"/>
          <w:szCs w:val="28"/>
        </w:rPr>
      </w:pPr>
      <w:r w:rsidRPr="00631B4A">
        <w:rPr>
          <w:bCs/>
          <w:sz w:val="28"/>
          <w:szCs w:val="28"/>
        </w:rPr>
        <w:t xml:space="preserve">Внести изменения в «Положение об администрации </w:t>
      </w:r>
      <w:r w:rsidRPr="00631B4A">
        <w:rPr>
          <w:sz w:val="28"/>
          <w:szCs w:val="28"/>
        </w:rPr>
        <w:t>муниципального образования «Дубровское городское поселение» Всеволожского муниципального района Ленинградской области», утвержденно</w:t>
      </w:r>
      <w:r>
        <w:rPr>
          <w:sz w:val="28"/>
          <w:szCs w:val="28"/>
        </w:rPr>
        <w:t>го</w:t>
      </w:r>
      <w:r w:rsidRPr="00631B4A">
        <w:rPr>
          <w:sz w:val="28"/>
          <w:szCs w:val="28"/>
        </w:rPr>
        <w:t xml:space="preserve"> п.3 решения совета де</w:t>
      </w:r>
      <w:r w:rsidR="00F71438">
        <w:rPr>
          <w:sz w:val="28"/>
          <w:szCs w:val="28"/>
        </w:rPr>
        <w:t>путатов №21-р от 28.12.2005</w:t>
      </w:r>
      <w:r w:rsidRPr="00631B4A">
        <w:rPr>
          <w:sz w:val="28"/>
          <w:szCs w:val="28"/>
        </w:rPr>
        <w:t xml:space="preserve">, изложив Раздел 7 Положения в следующей редакции:  </w:t>
      </w:r>
    </w:p>
    <w:p w:rsidR="00631B4A" w:rsidRPr="00631B4A" w:rsidRDefault="00631B4A" w:rsidP="00631B4A">
      <w:pPr>
        <w:ind w:firstLine="426"/>
        <w:jc w:val="both"/>
        <w:rPr>
          <w:bCs/>
          <w:sz w:val="28"/>
          <w:szCs w:val="28"/>
        </w:rPr>
      </w:pPr>
      <w:r w:rsidRPr="00631B4A">
        <w:rPr>
          <w:bCs/>
          <w:sz w:val="28"/>
          <w:szCs w:val="28"/>
        </w:rPr>
        <w:t xml:space="preserve">«Раздел 7. в области строительства, </w:t>
      </w:r>
      <w:r w:rsidR="008C322E">
        <w:rPr>
          <w:bCs/>
          <w:sz w:val="28"/>
          <w:szCs w:val="28"/>
        </w:rPr>
        <w:t>транспорта и связи администрация</w:t>
      </w:r>
      <w:r w:rsidRPr="00631B4A">
        <w:rPr>
          <w:bCs/>
          <w:sz w:val="28"/>
          <w:szCs w:val="28"/>
        </w:rPr>
        <w:t>:</w:t>
      </w:r>
    </w:p>
    <w:p w:rsidR="00631B4A" w:rsidRPr="00631B4A" w:rsidRDefault="008C322E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r>
        <w:rPr>
          <w:rStyle w:val="blk"/>
          <w:sz w:val="28"/>
          <w:szCs w:val="28"/>
        </w:rPr>
        <w:t>1) подготавливает и утверждает документы</w:t>
      </w:r>
      <w:r w:rsidR="00631B4A" w:rsidRPr="00631B4A">
        <w:rPr>
          <w:rStyle w:val="blk"/>
          <w:sz w:val="28"/>
          <w:szCs w:val="28"/>
        </w:rPr>
        <w:t xml:space="preserve"> территориального планирования территории муниципального образования;</w:t>
      </w:r>
    </w:p>
    <w:p w:rsidR="00631B4A" w:rsidRPr="00631B4A" w:rsidRDefault="008C322E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bookmarkStart w:id="0" w:name="dst100071"/>
      <w:bookmarkStart w:id="1" w:name="dst100072"/>
      <w:bookmarkEnd w:id="0"/>
      <w:bookmarkEnd w:id="1"/>
      <w:r>
        <w:rPr>
          <w:rStyle w:val="blk"/>
          <w:sz w:val="28"/>
          <w:szCs w:val="28"/>
        </w:rPr>
        <w:t>2) разрабатывает</w:t>
      </w:r>
      <w:r w:rsidR="00631B4A" w:rsidRPr="00631B4A">
        <w:rPr>
          <w:rStyle w:val="blk"/>
          <w:sz w:val="28"/>
          <w:szCs w:val="28"/>
        </w:rPr>
        <w:t xml:space="preserve"> правил</w:t>
      </w:r>
      <w:r>
        <w:rPr>
          <w:rStyle w:val="blk"/>
          <w:sz w:val="28"/>
          <w:szCs w:val="28"/>
        </w:rPr>
        <w:t>а</w:t>
      </w:r>
      <w:r w:rsidR="00631B4A" w:rsidRPr="00631B4A">
        <w:rPr>
          <w:rStyle w:val="blk"/>
          <w:sz w:val="28"/>
          <w:szCs w:val="28"/>
        </w:rPr>
        <w:t xml:space="preserve"> землепользования и застройки территории муниципального образования;</w:t>
      </w:r>
    </w:p>
    <w:p w:rsidR="00631B4A" w:rsidRPr="00631B4A" w:rsidRDefault="008C322E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bookmarkStart w:id="2" w:name="dst1339"/>
      <w:bookmarkStart w:id="3" w:name="dst2444"/>
      <w:bookmarkEnd w:id="2"/>
      <w:bookmarkEnd w:id="3"/>
      <w:r>
        <w:rPr>
          <w:rStyle w:val="blk"/>
          <w:sz w:val="28"/>
          <w:szCs w:val="28"/>
        </w:rPr>
        <w:t>3) выдает разрешения на строительство, разрешения</w:t>
      </w:r>
      <w:r w:rsidR="00631B4A" w:rsidRPr="00631B4A">
        <w:rPr>
          <w:rStyle w:val="blk"/>
          <w:sz w:val="28"/>
          <w:szCs w:val="28"/>
        </w:rPr>
        <w:t xml:space="preserve"> на ввод объектов в эксплуатацию при осуществлении строительства, реконструкции объектов капитального строительства, расположенных на территории муниципального образования;</w:t>
      </w:r>
    </w:p>
    <w:p w:rsidR="00631B4A" w:rsidRPr="00631B4A" w:rsidRDefault="008C322E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bookmarkStart w:id="4" w:name="dst2445"/>
      <w:bookmarkEnd w:id="4"/>
      <w:r>
        <w:rPr>
          <w:rStyle w:val="blk"/>
          <w:sz w:val="28"/>
          <w:szCs w:val="28"/>
        </w:rPr>
        <w:t>4) направляет  уведомления, предусмотренные</w:t>
      </w:r>
      <w:r w:rsidR="00631B4A" w:rsidRPr="00631B4A">
        <w:rPr>
          <w:rStyle w:val="blk"/>
          <w:sz w:val="28"/>
          <w:szCs w:val="28"/>
        </w:rPr>
        <w:t> </w:t>
      </w:r>
      <w:hyperlink r:id="rId9" w:anchor="dst2601" w:history="1">
        <w:r w:rsidR="00631B4A" w:rsidRPr="00631B4A">
          <w:rPr>
            <w:rStyle w:val="ad"/>
            <w:color w:val="auto"/>
            <w:sz w:val="28"/>
            <w:szCs w:val="28"/>
            <w:u w:val="none"/>
          </w:rPr>
          <w:t>пунктом 2 части 7</w:t>
        </w:r>
      </w:hyperlink>
      <w:r w:rsidR="00631B4A" w:rsidRPr="00631B4A">
        <w:rPr>
          <w:rStyle w:val="blk"/>
          <w:sz w:val="28"/>
          <w:szCs w:val="28"/>
        </w:rPr>
        <w:t>, </w:t>
      </w:r>
      <w:hyperlink r:id="rId10" w:anchor="dst2605" w:history="1">
        <w:r w:rsidR="00631B4A" w:rsidRPr="00631B4A">
          <w:rPr>
            <w:rStyle w:val="ad"/>
            <w:color w:val="auto"/>
            <w:sz w:val="28"/>
            <w:szCs w:val="28"/>
            <w:u w:val="none"/>
          </w:rPr>
          <w:t>пунктом 3 части 8 статьи 51.1</w:t>
        </w:r>
      </w:hyperlink>
      <w:r w:rsidR="00631B4A" w:rsidRPr="00631B4A">
        <w:rPr>
          <w:rStyle w:val="blk"/>
          <w:sz w:val="28"/>
          <w:szCs w:val="28"/>
        </w:rPr>
        <w:t> и </w:t>
      </w:r>
      <w:hyperlink r:id="rId11" w:anchor="dst2665" w:history="1">
        <w:r w:rsidR="00631B4A" w:rsidRPr="00631B4A">
          <w:rPr>
            <w:rStyle w:val="ad"/>
            <w:color w:val="auto"/>
            <w:sz w:val="28"/>
            <w:szCs w:val="28"/>
            <w:u w:val="none"/>
          </w:rPr>
          <w:t>пунктом 5 части 19 статьи 55</w:t>
        </w:r>
      </w:hyperlink>
      <w:r w:rsidR="00631B4A" w:rsidRPr="00631B4A">
        <w:rPr>
          <w:rStyle w:val="blk"/>
          <w:sz w:val="28"/>
          <w:szCs w:val="28"/>
        </w:rPr>
        <w:t xml:space="preserve"> Градостроительного кодекса РФ, при осуществлении строительства, реконструкции объектов индивидуального жилищного строительства, садовых домов на земельных участках, расположенных на территории муниципального образования;</w:t>
      </w:r>
    </w:p>
    <w:p w:rsidR="00631B4A" w:rsidRPr="00631B4A" w:rsidRDefault="00631B4A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bookmarkStart w:id="5" w:name="dst14"/>
      <w:bookmarkEnd w:id="5"/>
      <w:r w:rsidRPr="00631B4A">
        <w:rPr>
          <w:rStyle w:val="blk"/>
          <w:sz w:val="28"/>
          <w:szCs w:val="28"/>
        </w:rPr>
        <w:t xml:space="preserve">5) </w:t>
      </w:r>
      <w:bookmarkStart w:id="6" w:name="dst583"/>
      <w:bookmarkEnd w:id="6"/>
      <w:r w:rsidR="008C322E">
        <w:rPr>
          <w:rStyle w:val="blk"/>
          <w:sz w:val="28"/>
          <w:szCs w:val="28"/>
        </w:rPr>
        <w:t xml:space="preserve"> проводит осмотр</w:t>
      </w:r>
      <w:r w:rsidRPr="00631B4A">
        <w:rPr>
          <w:rStyle w:val="blk"/>
          <w:sz w:val="28"/>
          <w:szCs w:val="28"/>
        </w:rPr>
        <w:t xml:space="preserve"> зданий, сооружений на предмет их технического состояния и надлежащего технического обслуживания в соответствии с требованиями технических регламентов, предъявляемыми к конструктивным и другим характеристикам надежности и безопасности указанных объектов, требованиям</w:t>
      </w:r>
      <w:r w:rsidR="008C322E">
        <w:rPr>
          <w:rStyle w:val="blk"/>
          <w:sz w:val="28"/>
          <w:szCs w:val="28"/>
        </w:rPr>
        <w:t>и проектной документации, выдает рекомендации</w:t>
      </w:r>
      <w:r w:rsidRPr="00631B4A">
        <w:rPr>
          <w:rStyle w:val="blk"/>
          <w:sz w:val="28"/>
          <w:szCs w:val="28"/>
        </w:rPr>
        <w:t xml:space="preserve"> о мерах по устранению выявленных нарушений в случаях, предусмотренных Градостроительным кодексом РФ;</w:t>
      </w:r>
    </w:p>
    <w:p w:rsidR="00631B4A" w:rsidRPr="00631B4A" w:rsidRDefault="008C322E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bookmarkStart w:id="7" w:name="dst1210"/>
      <w:bookmarkEnd w:id="7"/>
      <w:r>
        <w:rPr>
          <w:rStyle w:val="blk"/>
          <w:sz w:val="28"/>
          <w:szCs w:val="28"/>
        </w:rPr>
        <w:t>6) разрабатывает и утверждает</w:t>
      </w:r>
      <w:r w:rsidR="00631B4A" w:rsidRPr="00631B4A">
        <w:rPr>
          <w:rStyle w:val="blk"/>
          <w:sz w:val="28"/>
          <w:szCs w:val="28"/>
        </w:rPr>
        <w:t xml:space="preserve"> программ</w:t>
      </w:r>
      <w:r>
        <w:rPr>
          <w:rStyle w:val="blk"/>
          <w:sz w:val="28"/>
          <w:szCs w:val="28"/>
        </w:rPr>
        <w:t>ы</w:t>
      </w:r>
      <w:r w:rsidR="00631B4A" w:rsidRPr="00631B4A">
        <w:rPr>
          <w:rStyle w:val="blk"/>
          <w:sz w:val="28"/>
          <w:szCs w:val="28"/>
        </w:rPr>
        <w:t xml:space="preserve"> комплексного развития систем </w:t>
      </w:r>
      <w:r w:rsidR="00631B4A" w:rsidRPr="00631B4A">
        <w:rPr>
          <w:rStyle w:val="blk"/>
          <w:sz w:val="28"/>
          <w:szCs w:val="28"/>
        </w:rPr>
        <w:lastRenderedPageBreak/>
        <w:t>коммунальной инфраструктуры муниципального образования, программ</w:t>
      </w:r>
      <w:r>
        <w:rPr>
          <w:rStyle w:val="blk"/>
          <w:sz w:val="28"/>
          <w:szCs w:val="28"/>
        </w:rPr>
        <w:t>ы</w:t>
      </w:r>
      <w:r w:rsidR="00631B4A" w:rsidRPr="00631B4A">
        <w:rPr>
          <w:rStyle w:val="blk"/>
          <w:sz w:val="28"/>
          <w:szCs w:val="28"/>
        </w:rPr>
        <w:t xml:space="preserve"> комплексного развития транспортной инфраструктуры муниципального образования, программ</w:t>
      </w:r>
      <w:r>
        <w:rPr>
          <w:rStyle w:val="blk"/>
          <w:sz w:val="28"/>
          <w:szCs w:val="28"/>
        </w:rPr>
        <w:t>ы</w:t>
      </w:r>
      <w:r w:rsidR="00631B4A" w:rsidRPr="00631B4A">
        <w:rPr>
          <w:rStyle w:val="blk"/>
          <w:sz w:val="28"/>
          <w:szCs w:val="28"/>
        </w:rPr>
        <w:t xml:space="preserve"> комплексного развития социальной инфраструктуры муниципального образования;</w:t>
      </w:r>
    </w:p>
    <w:p w:rsidR="00631B4A" w:rsidRPr="00631B4A" w:rsidRDefault="008C322E" w:rsidP="00631B4A">
      <w:pPr>
        <w:shd w:val="clear" w:color="auto" w:fill="FFFFFF"/>
        <w:spacing w:line="290" w:lineRule="atLeast"/>
        <w:ind w:firstLine="426"/>
        <w:jc w:val="both"/>
        <w:rPr>
          <w:sz w:val="28"/>
          <w:szCs w:val="28"/>
        </w:rPr>
      </w:pPr>
      <w:bookmarkStart w:id="8" w:name="dst2001"/>
      <w:bookmarkStart w:id="9" w:name="dst2002"/>
      <w:bookmarkStart w:id="10" w:name="dst2446"/>
      <w:bookmarkEnd w:id="8"/>
      <w:bookmarkEnd w:id="9"/>
      <w:bookmarkEnd w:id="10"/>
      <w:r>
        <w:rPr>
          <w:rStyle w:val="blk"/>
          <w:sz w:val="28"/>
          <w:szCs w:val="28"/>
        </w:rPr>
        <w:t>7) принимает</w:t>
      </w:r>
      <w:r w:rsidR="00631B4A" w:rsidRPr="00631B4A">
        <w:rPr>
          <w:rStyle w:val="blk"/>
          <w:sz w:val="28"/>
          <w:szCs w:val="28"/>
        </w:rPr>
        <w:t xml:space="preserve"> решения о сносе самовольной постройки либо решения о сносе самовольной постройки или ее приведении в соответствие с предельными параметрами разрешенного строительства, реконструкции объектов капитального строительства, установленными правилами землепользования и застройки, документацией по планировке территории, или обязательными требованиями к параметрам объектов капитального строительства, установленными Градостроительным кодексом РФ, другими федеральными законами (далее - приведение в соответствие с установленными требованиями), в случаях, предусмотренных гражданским </w:t>
      </w:r>
      <w:r>
        <w:rPr>
          <w:rStyle w:val="blk"/>
          <w:sz w:val="28"/>
          <w:szCs w:val="28"/>
        </w:rPr>
        <w:t>законодательством, осуществляет снос</w:t>
      </w:r>
      <w:r w:rsidR="00631B4A" w:rsidRPr="00631B4A">
        <w:rPr>
          <w:rStyle w:val="blk"/>
          <w:sz w:val="28"/>
          <w:szCs w:val="28"/>
        </w:rPr>
        <w:t xml:space="preserve"> самовольной постройки или ее приведения в соответствие с установленными требованиями в случаях, предусмотренных Градостроительным кодексом РФ</w:t>
      </w:r>
      <w:r w:rsidR="00F71438">
        <w:rPr>
          <w:rStyle w:val="blk"/>
          <w:sz w:val="28"/>
          <w:szCs w:val="28"/>
        </w:rPr>
        <w:t>;</w:t>
      </w:r>
    </w:p>
    <w:p w:rsidR="00631B4A" w:rsidRPr="00631B4A" w:rsidRDefault="00631B4A" w:rsidP="00631B4A">
      <w:pPr>
        <w:ind w:firstLine="426"/>
        <w:jc w:val="both"/>
        <w:rPr>
          <w:sz w:val="28"/>
          <w:szCs w:val="28"/>
        </w:rPr>
      </w:pPr>
      <w:r w:rsidRPr="00631B4A">
        <w:rPr>
          <w:sz w:val="28"/>
          <w:szCs w:val="28"/>
        </w:rPr>
        <w:t>8) выступает заказчиком на строительство и ремонт объектов социальной и производственной инфраструктуры, создаваемых за счет собственных средств или на основе долевого участия;</w:t>
      </w:r>
    </w:p>
    <w:p w:rsidR="00631B4A" w:rsidRPr="00631B4A" w:rsidRDefault="00631B4A" w:rsidP="00631B4A">
      <w:pPr>
        <w:ind w:firstLine="426"/>
        <w:jc w:val="both"/>
        <w:rPr>
          <w:sz w:val="28"/>
          <w:szCs w:val="28"/>
        </w:rPr>
      </w:pPr>
      <w:r w:rsidRPr="00631B4A">
        <w:rPr>
          <w:sz w:val="28"/>
          <w:szCs w:val="28"/>
        </w:rPr>
        <w:t>9) назначает муниципальные приемочные комиссии, утверждает акты о приемке в эксплуатацию законченных строительством объектов жилищно-гражданского назначения, а также принимает участие в приемке в эксплуатацию других законченных объектов, расположенных на территории муниципального образования;</w:t>
      </w:r>
    </w:p>
    <w:p w:rsidR="00631B4A" w:rsidRPr="00631B4A" w:rsidRDefault="00631B4A" w:rsidP="00631B4A">
      <w:pPr>
        <w:ind w:firstLine="426"/>
        <w:jc w:val="both"/>
        <w:rPr>
          <w:sz w:val="28"/>
          <w:szCs w:val="28"/>
        </w:rPr>
      </w:pPr>
      <w:r w:rsidRPr="00631B4A">
        <w:rPr>
          <w:sz w:val="28"/>
          <w:szCs w:val="28"/>
        </w:rPr>
        <w:t>10) осуществляет контроль за работой пассажирских транспортных предприятий и организаций, действующих на территории муниципального образования, утверждает маршруты и графики дви</w:t>
      </w:r>
      <w:r w:rsidR="00F71438">
        <w:rPr>
          <w:sz w:val="28"/>
          <w:szCs w:val="28"/>
        </w:rPr>
        <w:t xml:space="preserve">жения транспорта, привлекает на </w:t>
      </w:r>
      <w:r w:rsidRPr="00631B4A">
        <w:rPr>
          <w:sz w:val="28"/>
          <w:szCs w:val="28"/>
        </w:rPr>
        <w:t>договорны</w:t>
      </w:r>
      <w:r w:rsidR="00F71438">
        <w:rPr>
          <w:sz w:val="28"/>
          <w:szCs w:val="28"/>
        </w:rPr>
        <w:t xml:space="preserve">х </w:t>
      </w:r>
      <w:r w:rsidRPr="00631B4A">
        <w:rPr>
          <w:sz w:val="28"/>
          <w:szCs w:val="28"/>
        </w:rPr>
        <w:t>начал</w:t>
      </w:r>
      <w:r w:rsidR="00F71438">
        <w:rPr>
          <w:sz w:val="28"/>
          <w:szCs w:val="28"/>
        </w:rPr>
        <w:t xml:space="preserve">ах к транспортному обслуживанию </w:t>
      </w:r>
      <w:r w:rsidRPr="00631B4A">
        <w:rPr>
          <w:sz w:val="28"/>
          <w:szCs w:val="28"/>
        </w:rPr>
        <w:t>населения</w:t>
      </w:r>
      <w:r w:rsidR="00F71438">
        <w:rPr>
          <w:sz w:val="28"/>
          <w:szCs w:val="28"/>
        </w:rPr>
        <w:t>,</w:t>
      </w:r>
      <w:r w:rsidRPr="00631B4A">
        <w:rPr>
          <w:sz w:val="28"/>
          <w:szCs w:val="28"/>
        </w:rPr>
        <w:t xml:space="preserve"> предприятия и организации;</w:t>
      </w:r>
      <w:r w:rsidRPr="00631B4A">
        <w:rPr>
          <w:sz w:val="28"/>
          <w:szCs w:val="28"/>
        </w:rPr>
        <w:tab/>
      </w:r>
    </w:p>
    <w:p w:rsidR="00631B4A" w:rsidRPr="00631B4A" w:rsidRDefault="00631B4A" w:rsidP="00631B4A">
      <w:pPr>
        <w:ind w:firstLine="426"/>
        <w:jc w:val="both"/>
        <w:rPr>
          <w:sz w:val="28"/>
          <w:szCs w:val="28"/>
        </w:rPr>
      </w:pPr>
      <w:r w:rsidRPr="00631B4A">
        <w:rPr>
          <w:sz w:val="28"/>
          <w:szCs w:val="28"/>
        </w:rPr>
        <w:t>11) создает условия дл</w:t>
      </w:r>
      <w:r w:rsidR="00F71438">
        <w:rPr>
          <w:sz w:val="28"/>
          <w:szCs w:val="28"/>
        </w:rPr>
        <w:t>я развития радио- и телевещания;</w:t>
      </w:r>
      <w:r w:rsidRPr="00631B4A">
        <w:rPr>
          <w:sz w:val="28"/>
          <w:szCs w:val="28"/>
        </w:rPr>
        <w:tab/>
      </w:r>
    </w:p>
    <w:p w:rsidR="00631B4A" w:rsidRDefault="00631B4A" w:rsidP="00631B4A">
      <w:pPr>
        <w:ind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631B4A">
        <w:rPr>
          <w:bCs/>
          <w:sz w:val="28"/>
          <w:szCs w:val="28"/>
        </w:rPr>
        <w:t>12)</w:t>
      </w:r>
      <w:r w:rsidR="008C322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</w:t>
      </w:r>
      <w:r w:rsidRPr="00631B4A">
        <w:rPr>
          <w:bCs/>
          <w:sz w:val="28"/>
          <w:szCs w:val="28"/>
        </w:rPr>
        <w:t xml:space="preserve">существляет </w:t>
      </w:r>
      <w:r w:rsidRPr="00631B4A">
        <w:rPr>
          <w:bCs/>
          <w:sz w:val="28"/>
          <w:szCs w:val="28"/>
          <w:shd w:val="clear" w:color="auto" w:fill="FFFFFF"/>
        </w:rPr>
        <w:t>присвоение</w:t>
      </w:r>
      <w:r w:rsidRPr="00631B4A">
        <w:rPr>
          <w:sz w:val="28"/>
          <w:szCs w:val="28"/>
          <w:shd w:val="clear" w:color="auto" w:fill="FFFFFF"/>
        </w:rPr>
        <w:t> </w:t>
      </w:r>
      <w:r w:rsidRPr="00631B4A">
        <w:rPr>
          <w:bCs/>
          <w:sz w:val="28"/>
          <w:szCs w:val="28"/>
          <w:shd w:val="clear" w:color="auto" w:fill="FFFFFF"/>
        </w:rPr>
        <w:t>объекту</w:t>
      </w:r>
      <w:r w:rsidRPr="00631B4A">
        <w:rPr>
          <w:sz w:val="28"/>
          <w:szCs w:val="28"/>
          <w:shd w:val="clear" w:color="auto" w:fill="FFFFFF"/>
        </w:rPr>
        <w:t> адресации </w:t>
      </w:r>
      <w:r w:rsidRPr="00631B4A">
        <w:rPr>
          <w:bCs/>
          <w:sz w:val="28"/>
          <w:szCs w:val="28"/>
          <w:shd w:val="clear" w:color="auto" w:fill="FFFFFF"/>
        </w:rPr>
        <w:t>адреса</w:t>
      </w:r>
      <w:r w:rsidRPr="00631B4A">
        <w:rPr>
          <w:sz w:val="28"/>
          <w:szCs w:val="28"/>
          <w:shd w:val="clear" w:color="auto" w:fill="FFFFFF"/>
        </w:rPr>
        <w:t>, изменение и аннулирование такого </w:t>
      </w:r>
      <w:r w:rsidRPr="00631B4A">
        <w:rPr>
          <w:bCs/>
          <w:sz w:val="28"/>
          <w:szCs w:val="28"/>
          <w:shd w:val="clear" w:color="auto" w:fill="FFFFFF"/>
        </w:rPr>
        <w:t>адреса</w:t>
      </w:r>
      <w:r w:rsidRPr="00631B4A">
        <w:rPr>
          <w:bCs/>
          <w:color w:val="333333"/>
          <w:sz w:val="28"/>
          <w:szCs w:val="28"/>
          <w:shd w:val="clear" w:color="auto" w:fill="FFFFFF"/>
        </w:rPr>
        <w:t>.</w:t>
      </w:r>
      <w:r w:rsidR="008C322E">
        <w:rPr>
          <w:bCs/>
          <w:color w:val="333333"/>
          <w:sz w:val="28"/>
          <w:szCs w:val="28"/>
          <w:shd w:val="clear" w:color="auto" w:fill="FFFFFF"/>
        </w:rPr>
        <w:t>"</w:t>
      </w:r>
    </w:p>
    <w:p w:rsidR="00631B4A" w:rsidRPr="00631B4A" w:rsidRDefault="00631B4A" w:rsidP="00631B4A">
      <w:pPr>
        <w:pStyle w:val="ae"/>
        <w:numPr>
          <w:ilvl w:val="0"/>
          <w:numId w:val="1"/>
        </w:numPr>
        <w:tabs>
          <w:tab w:val="clear" w:pos="795"/>
          <w:tab w:val="num" w:pos="0"/>
        </w:tabs>
        <w:ind w:left="0" w:firstLine="426"/>
        <w:jc w:val="both"/>
        <w:rPr>
          <w:bCs/>
          <w:color w:val="333333"/>
          <w:sz w:val="28"/>
          <w:szCs w:val="28"/>
          <w:shd w:val="clear" w:color="auto" w:fill="FFFFFF"/>
        </w:rPr>
      </w:pPr>
      <w:r w:rsidRPr="00631B4A">
        <w:rPr>
          <w:bCs/>
          <w:color w:val="333333"/>
          <w:sz w:val="28"/>
          <w:szCs w:val="28"/>
          <w:shd w:val="clear" w:color="auto" w:fill="FFFFFF"/>
        </w:rPr>
        <w:t>Опубликовать настоящее решение в газете «Вести Дубровки» и на официальном сайте МО «Дубровское городское поселение».</w:t>
      </w:r>
    </w:p>
    <w:p w:rsidR="00292C9E" w:rsidRPr="00237D7C" w:rsidRDefault="00292C9E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color w:val="000000"/>
          <w:sz w:val="28"/>
          <w:szCs w:val="28"/>
        </w:rPr>
        <w:t>Решение вступает в силу</w:t>
      </w:r>
      <w:r w:rsidR="0061421D" w:rsidRPr="00237D7C">
        <w:rPr>
          <w:color w:val="000000"/>
          <w:sz w:val="28"/>
          <w:szCs w:val="28"/>
        </w:rPr>
        <w:t xml:space="preserve">  со дня его официального опубликования.</w:t>
      </w:r>
    </w:p>
    <w:p w:rsidR="00CA2888" w:rsidRPr="00237D7C" w:rsidRDefault="00CA2888" w:rsidP="00FF01E8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color w:val="000000"/>
          <w:sz w:val="28"/>
          <w:szCs w:val="28"/>
        </w:rPr>
        <w:t>Настоящее решение на</w:t>
      </w:r>
      <w:r w:rsidR="00F71438">
        <w:rPr>
          <w:color w:val="000000"/>
          <w:sz w:val="28"/>
          <w:szCs w:val="28"/>
        </w:rPr>
        <w:t>править в уполномоченный орган-</w:t>
      </w:r>
      <w:r w:rsidRPr="00237D7C">
        <w:rPr>
          <w:color w:val="000000"/>
          <w:sz w:val="28"/>
          <w:szCs w:val="28"/>
        </w:rPr>
        <w:t>орган исполнительной власти Ленинградской области, уполномоченный Правительством Ленинградской области на осуществление деятельности организации и ведению регистра муниципальных правовых актов Ленинградской области, для внесения в федеральный регистр муниципальных правовых актов.</w:t>
      </w:r>
    </w:p>
    <w:p w:rsidR="00E7045B" w:rsidRDefault="001B548E" w:rsidP="00237D7C">
      <w:pPr>
        <w:numPr>
          <w:ilvl w:val="0"/>
          <w:numId w:val="1"/>
        </w:numPr>
        <w:tabs>
          <w:tab w:val="clear" w:pos="795"/>
          <w:tab w:val="num" w:pos="0"/>
          <w:tab w:val="num" w:pos="360"/>
        </w:tabs>
        <w:ind w:left="0" w:firstLine="435"/>
        <w:jc w:val="both"/>
        <w:rPr>
          <w:sz w:val="28"/>
          <w:szCs w:val="28"/>
        </w:rPr>
      </w:pPr>
      <w:r w:rsidRPr="00237D7C">
        <w:rPr>
          <w:sz w:val="28"/>
          <w:szCs w:val="28"/>
        </w:rPr>
        <w:t>Конт</w:t>
      </w:r>
      <w:r w:rsidR="000350AF" w:rsidRPr="00237D7C">
        <w:rPr>
          <w:sz w:val="28"/>
          <w:szCs w:val="28"/>
        </w:rPr>
        <w:t>роль за исполнением настоящего р</w:t>
      </w:r>
      <w:r w:rsidRPr="00237D7C">
        <w:rPr>
          <w:sz w:val="28"/>
          <w:szCs w:val="28"/>
        </w:rPr>
        <w:t>ешения возложить на постоянную</w:t>
      </w:r>
      <w:r w:rsidR="000A3A0C" w:rsidRPr="00237D7C">
        <w:rPr>
          <w:sz w:val="28"/>
          <w:szCs w:val="28"/>
        </w:rPr>
        <w:t xml:space="preserve"> комиссию с</w:t>
      </w:r>
      <w:r w:rsidR="00F71438">
        <w:rPr>
          <w:sz w:val="28"/>
          <w:szCs w:val="28"/>
        </w:rPr>
        <w:t>овета депутатов по законности и правопорядку, торговле, бытовому обслуживанию, общественному питанию и предпринимательству.</w:t>
      </w:r>
    </w:p>
    <w:p w:rsidR="00631B4A" w:rsidRDefault="00631B4A" w:rsidP="00237D7C">
      <w:pPr>
        <w:tabs>
          <w:tab w:val="num" w:pos="360"/>
        </w:tabs>
        <w:ind w:left="435"/>
        <w:jc w:val="both"/>
        <w:rPr>
          <w:sz w:val="28"/>
          <w:szCs w:val="28"/>
        </w:rPr>
      </w:pPr>
    </w:p>
    <w:p w:rsidR="00237D7C" w:rsidRPr="00237D7C" w:rsidRDefault="00237D7C" w:rsidP="00237D7C">
      <w:pPr>
        <w:tabs>
          <w:tab w:val="num" w:pos="360"/>
        </w:tabs>
        <w:ind w:left="435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                                       Т.Г.Куликова</w:t>
      </w:r>
    </w:p>
    <w:p w:rsidR="00E7045B" w:rsidRPr="002B7839" w:rsidRDefault="00E7045B" w:rsidP="000E06F2">
      <w:pPr>
        <w:pStyle w:val="ConsPlusNormal"/>
        <w:widowControl/>
        <w:ind w:firstLine="0"/>
        <w:jc w:val="both"/>
        <w:rPr>
          <w:rFonts w:ascii="Times New Roman" w:hAnsi="Times New Roman" w:cs="Times New Roman"/>
          <w:sz w:val="26"/>
          <w:szCs w:val="26"/>
        </w:rPr>
      </w:pPr>
    </w:p>
    <w:sectPr w:rsidR="00E7045B" w:rsidRPr="002B7839" w:rsidSect="00F71438">
      <w:footerReference w:type="even" r:id="rId12"/>
      <w:footerReference w:type="default" r:id="rId13"/>
      <w:pgSz w:w="11906" w:h="16838"/>
      <w:pgMar w:top="142" w:right="386" w:bottom="426" w:left="1418" w:header="708" w:footer="306" w:gutter="0"/>
      <w:pgNumType w:start="1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0216C" w:rsidRDefault="0010216C">
      <w:r>
        <w:separator/>
      </w:r>
    </w:p>
  </w:endnote>
  <w:endnote w:type="continuationSeparator" w:id="1">
    <w:p w:rsidR="0010216C" w:rsidRDefault="0010216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59" w:rsidRDefault="00F24D0D" w:rsidP="00177B59">
    <w:pPr>
      <w:pStyle w:val="aa"/>
      <w:framePr w:wrap="around" w:vAnchor="text" w:hAnchor="margin" w:xAlign="right" w:y="1"/>
      <w:rPr>
        <w:rStyle w:val="ab"/>
      </w:rPr>
    </w:pPr>
    <w:r>
      <w:rPr>
        <w:rStyle w:val="ab"/>
      </w:rPr>
      <w:fldChar w:fldCharType="begin"/>
    </w:r>
    <w:r w:rsidR="00177B59">
      <w:rPr>
        <w:rStyle w:val="ab"/>
      </w:rPr>
      <w:instrText xml:space="preserve">PAGE  </w:instrText>
    </w:r>
    <w:r>
      <w:rPr>
        <w:rStyle w:val="ab"/>
      </w:rPr>
      <w:fldChar w:fldCharType="end"/>
    </w:r>
  </w:p>
  <w:p w:rsidR="00177B59" w:rsidRDefault="00177B59" w:rsidP="00177B59">
    <w:pPr>
      <w:pStyle w:val="aa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177B59" w:rsidRDefault="00177B59" w:rsidP="00177B59">
    <w:pPr>
      <w:pStyle w:val="aa"/>
      <w:framePr w:wrap="around" w:vAnchor="text" w:hAnchor="margin" w:xAlign="right" w:y="1"/>
      <w:rPr>
        <w:rStyle w:val="ab"/>
      </w:rPr>
    </w:pPr>
  </w:p>
  <w:p w:rsidR="00177B59" w:rsidRDefault="00177B59" w:rsidP="00B517AC">
    <w:pPr>
      <w:pStyle w:val="aa"/>
      <w:ind w:right="360"/>
      <w:jc w:val="right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0216C" w:rsidRDefault="0010216C">
      <w:r>
        <w:separator/>
      </w:r>
    </w:p>
  </w:footnote>
  <w:footnote w:type="continuationSeparator" w:id="1">
    <w:p w:rsidR="0010216C" w:rsidRDefault="0010216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DA013A"/>
    <w:multiLevelType w:val="hybridMultilevel"/>
    <w:tmpl w:val="5C1C3A8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358D3187"/>
    <w:multiLevelType w:val="hybridMultilevel"/>
    <w:tmpl w:val="A610621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FB2572D"/>
    <w:multiLevelType w:val="hybridMultilevel"/>
    <w:tmpl w:val="2DE4EB1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417865C1"/>
    <w:multiLevelType w:val="hybridMultilevel"/>
    <w:tmpl w:val="5BF2EAAC"/>
    <w:lvl w:ilvl="0" w:tplc="08C61464">
      <w:start w:val="1"/>
      <w:numFmt w:val="decimal"/>
      <w:lvlText w:val="%1."/>
      <w:lvlJc w:val="left"/>
      <w:pPr>
        <w:tabs>
          <w:tab w:val="num" w:pos="795"/>
        </w:tabs>
        <w:ind w:left="795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lowerLetter"/>
      <w:lvlText w:val="%2."/>
      <w:lvlJc w:val="left"/>
      <w:pPr>
        <w:tabs>
          <w:tab w:val="num" w:pos="1515"/>
        </w:tabs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235"/>
        </w:tabs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55"/>
        </w:tabs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75"/>
        </w:tabs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95"/>
        </w:tabs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115"/>
        </w:tabs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835"/>
        </w:tabs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55"/>
        </w:tabs>
        <w:ind w:left="6555" w:hanging="180"/>
      </w:pPr>
    </w:lvl>
  </w:abstractNum>
  <w:num w:numId="1">
    <w:abstractNumId w:val="3"/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noPunctuationKerning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9D70D8"/>
    <w:rsid w:val="00003582"/>
    <w:rsid w:val="00025C0C"/>
    <w:rsid w:val="000350AF"/>
    <w:rsid w:val="00041DF7"/>
    <w:rsid w:val="00042920"/>
    <w:rsid w:val="00075E25"/>
    <w:rsid w:val="00083B6F"/>
    <w:rsid w:val="00096383"/>
    <w:rsid w:val="000A3A0C"/>
    <w:rsid w:val="000B7769"/>
    <w:rsid w:val="000C06CC"/>
    <w:rsid w:val="000E06F2"/>
    <w:rsid w:val="000F71CA"/>
    <w:rsid w:val="001009D9"/>
    <w:rsid w:val="0010149D"/>
    <w:rsid w:val="0010216C"/>
    <w:rsid w:val="00113BD3"/>
    <w:rsid w:val="001252FE"/>
    <w:rsid w:val="00143778"/>
    <w:rsid w:val="00143AAB"/>
    <w:rsid w:val="00167639"/>
    <w:rsid w:val="00176281"/>
    <w:rsid w:val="00177B59"/>
    <w:rsid w:val="00191F91"/>
    <w:rsid w:val="001A1908"/>
    <w:rsid w:val="001B548E"/>
    <w:rsid w:val="001C00DC"/>
    <w:rsid w:val="001C60E8"/>
    <w:rsid w:val="001D686D"/>
    <w:rsid w:val="001E507C"/>
    <w:rsid w:val="001E52A9"/>
    <w:rsid w:val="00201BFD"/>
    <w:rsid w:val="0020652E"/>
    <w:rsid w:val="00227B3F"/>
    <w:rsid w:val="00233172"/>
    <w:rsid w:val="00233786"/>
    <w:rsid w:val="00237D7C"/>
    <w:rsid w:val="00244DC4"/>
    <w:rsid w:val="00251182"/>
    <w:rsid w:val="002619E6"/>
    <w:rsid w:val="002737EE"/>
    <w:rsid w:val="00280DD7"/>
    <w:rsid w:val="0028227F"/>
    <w:rsid w:val="00290389"/>
    <w:rsid w:val="00292C9E"/>
    <w:rsid w:val="002A0F75"/>
    <w:rsid w:val="002B3346"/>
    <w:rsid w:val="002B7839"/>
    <w:rsid w:val="002E05C5"/>
    <w:rsid w:val="003045CE"/>
    <w:rsid w:val="00304A5F"/>
    <w:rsid w:val="00342832"/>
    <w:rsid w:val="003518B0"/>
    <w:rsid w:val="00377230"/>
    <w:rsid w:val="0038621D"/>
    <w:rsid w:val="00394D94"/>
    <w:rsid w:val="003A50EC"/>
    <w:rsid w:val="003C175C"/>
    <w:rsid w:val="003C33BB"/>
    <w:rsid w:val="003C3C78"/>
    <w:rsid w:val="003D0F73"/>
    <w:rsid w:val="003E598F"/>
    <w:rsid w:val="003F20C2"/>
    <w:rsid w:val="00433D60"/>
    <w:rsid w:val="004406AD"/>
    <w:rsid w:val="0046638D"/>
    <w:rsid w:val="004804CF"/>
    <w:rsid w:val="0049302D"/>
    <w:rsid w:val="00495797"/>
    <w:rsid w:val="004A5663"/>
    <w:rsid w:val="004C00F1"/>
    <w:rsid w:val="004D4811"/>
    <w:rsid w:val="004E6E6B"/>
    <w:rsid w:val="004F7B37"/>
    <w:rsid w:val="0055345E"/>
    <w:rsid w:val="00581A3A"/>
    <w:rsid w:val="00587198"/>
    <w:rsid w:val="005876B6"/>
    <w:rsid w:val="005A0A60"/>
    <w:rsid w:val="005A554D"/>
    <w:rsid w:val="005B5DE4"/>
    <w:rsid w:val="005B6315"/>
    <w:rsid w:val="005C572C"/>
    <w:rsid w:val="005C71C0"/>
    <w:rsid w:val="005E54EF"/>
    <w:rsid w:val="006070F4"/>
    <w:rsid w:val="0061421D"/>
    <w:rsid w:val="0062206C"/>
    <w:rsid w:val="00626B6D"/>
    <w:rsid w:val="00626CC8"/>
    <w:rsid w:val="00631B4A"/>
    <w:rsid w:val="006522F7"/>
    <w:rsid w:val="00654D76"/>
    <w:rsid w:val="00673B79"/>
    <w:rsid w:val="00674F47"/>
    <w:rsid w:val="006852C5"/>
    <w:rsid w:val="006C4250"/>
    <w:rsid w:val="006C6F16"/>
    <w:rsid w:val="006F1FE1"/>
    <w:rsid w:val="006F67F6"/>
    <w:rsid w:val="00704FFE"/>
    <w:rsid w:val="00711EBD"/>
    <w:rsid w:val="00720BC0"/>
    <w:rsid w:val="00735F31"/>
    <w:rsid w:val="00782A46"/>
    <w:rsid w:val="007929D6"/>
    <w:rsid w:val="00793B1C"/>
    <w:rsid w:val="0079698E"/>
    <w:rsid w:val="007B6DDC"/>
    <w:rsid w:val="007C298E"/>
    <w:rsid w:val="007C3B06"/>
    <w:rsid w:val="007C6CC0"/>
    <w:rsid w:val="007F5C4E"/>
    <w:rsid w:val="00800405"/>
    <w:rsid w:val="0080769C"/>
    <w:rsid w:val="00816CAE"/>
    <w:rsid w:val="00822DAF"/>
    <w:rsid w:val="00845988"/>
    <w:rsid w:val="00847ADD"/>
    <w:rsid w:val="00847D9E"/>
    <w:rsid w:val="00884CDE"/>
    <w:rsid w:val="008C322E"/>
    <w:rsid w:val="008D529E"/>
    <w:rsid w:val="008D76CF"/>
    <w:rsid w:val="008D7C0D"/>
    <w:rsid w:val="00902230"/>
    <w:rsid w:val="00914365"/>
    <w:rsid w:val="00936A1D"/>
    <w:rsid w:val="00941E29"/>
    <w:rsid w:val="0098124A"/>
    <w:rsid w:val="009C5198"/>
    <w:rsid w:val="009D6065"/>
    <w:rsid w:val="009D6FE5"/>
    <w:rsid w:val="009D70D8"/>
    <w:rsid w:val="009E0BAD"/>
    <w:rsid w:val="009E46D4"/>
    <w:rsid w:val="009E573E"/>
    <w:rsid w:val="00A10B65"/>
    <w:rsid w:val="00A14112"/>
    <w:rsid w:val="00A451A3"/>
    <w:rsid w:val="00A51A02"/>
    <w:rsid w:val="00A75EDF"/>
    <w:rsid w:val="00A81E14"/>
    <w:rsid w:val="00A83779"/>
    <w:rsid w:val="00AB4088"/>
    <w:rsid w:val="00AC200F"/>
    <w:rsid w:val="00AD2C21"/>
    <w:rsid w:val="00AE1397"/>
    <w:rsid w:val="00AE35E9"/>
    <w:rsid w:val="00AE7A07"/>
    <w:rsid w:val="00AF32B2"/>
    <w:rsid w:val="00AF70F8"/>
    <w:rsid w:val="00B04AAF"/>
    <w:rsid w:val="00B1069C"/>
    <w:rsid w:val="00B312D1"/>
    <w:rsid w:val="00B3317B"/>
    <w:rsid w:val="00B36A5D"/>
    <w:rsid w:val="00B458CD"/>
    <w:rsid w:val="00B45B81"/>
    <w:rsid w:val="00B517AC"/>
    <w:rsid w:val="00B65506"/>
    <w:rsid w:val="00B77D3A"/>
    <w:rsid w:val="00B93E9C"/>
    <w:rsid w:val="00BA21F6"/>
    <w:rsid w:val="00BC5AB9"/>
    <w:rsid w:val="00BE3388"/>
    <w:rsid w:val="00C114AD"/>
    <w:rsid w:val="00C44E05"/>
    <w:rsid w:val="00C71D48"/>
    <w:rsid w:val="00C83285"/>
    <w:rsid w:val="00C90A5D"/>
    <w:rsid w:val="00C9624F"/>
    <w:rsid w:val="00CA176F"/>
    <w:rsid w:val="00CA2888"/>
    <w:rsid w:val="00CB2DBF"/>
    <w:rsid w:val="00CC146F"/>
    <w:rsid w:val="00CE712F"/>
    <w:rsid w:val="00CF1944"/>
    <w:rsid w:val="00CF475B"/>
    <w:rsid w:val="00D1705A"/>
    <w:rsid w:val="00D215BB"/>
    <w:rsid w:val="00D23E10"/>
    <w:rsid w:val="00D2671F"/>
    <w:rsid w:val="00D43429"/>
    <w:rsid w:val="00D609F8"/>
    <w:rsid w:val="00D77262"/>
    <w:rsid w:val="00D77A2F"/>
    <w:rsid w:val="00DA42FE"/>
    <w:rsid w:val="00DA5A46"/>
    <w:rsid w:val="00DB1BB5"/>
    <w:rsid w:val="00DD4A23"/>
    <w:rsid w:val="00DE5F57"/>
    <w:rsid w:val="00E01047"/>
    <w:rsid w:val="00E25E42"/>
    <w:rsid w:val="00E32F95"/>
    <w:rsid w:val="00E35B4C"/>
    <w:rsid w:val="00E36443"/>
    <w:rsid w:val="00E378F4"/>
    <w:rsid w:val="00E41155"/>
    <w:rsid w:val="00E4628D"/>
    <w:rsid w:val="00E7045B"/>
    <w:rsid w:val="00E81F11"/>
    <w:rsid w:val="00E9220D"/>
    <w:rsid w:val="00EB50AA"/>
    <w:rsid w:val="00EE2B47"/>
    <w:rsid w:val="00EF21BF"/>
    <w:rsid w:val="00F01823"/>
    <w:rsid w:val="00F24D0D"/>
    <w:rsid w:val="00F31F94"/>
    <w:rsid w:val="00F433DB"/>
    <w:rsid w:val="00F44003"/>
    <w:rsid w:val="00F55364"/>
    <w:rsid w:val="00F71438"/>
    <w:rsid w:val="00F90F34"/>
    <w:rsid w:val="00FA32E6"/>
    <w:rsid w:val="00FA48B6"/>
    <w:rsid w:val="00FF01E8"/>
    <w:rsid w:val="00FF364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741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0E06F2"/>
    <w:pPr>
      <w:widowControl w:val="0"/>
      <w:autoSpaceDE w:val="0"/>
      <w:autoSpaceDN w:val="0"/>
      <w:adjustRightInd w:val="0"/>
    </w:pPr>
  </w:style>
  <w:style w:type="paragraph" w:styleId="1">
    <w:name w:val="heading 1"/>
    <w:basedOn w:val="a"/>
    <w:next w:val="a"/>
    <w:qFormat/>
    <w:rsid w:val="008D76CF"/>
    <w:pPr>
      <w:spacing w:before="108" w:after="108"/>
      <w:jc w:val="center"/>
      <w:outlineLvl w:val="0"/>
    </w:pPr>
    <w:rPr>
      <w:rFonts w:ascii="Arial" w:hAnsi="Arial"/>
      <w:b/>
      <w:bCs/>
      <w:color w:val="00008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35F3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rsid w:val="00735F3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Title">
    <w:name w:val="ConsPlusTitle"/>
    <w:rsid w:val="00735F31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customStyle="1" w:styleId="ConsNonformat">
    <w:name w:val="ConsNonformat"/>
    <w:rsid w:val="00E7045B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Balloon Text"/>
    <w:basedOn w:val="a"/>
    <w:semiHidden/>
    <w:rsid w:val="00E7045B"/>
    <w:rPr>
      <w:rFonts w:ascii="Tahoma" w:hAnsi="Tahoma" w:cs="Tahoma"/>
      <w:sz w:val="16"/>
      <w:szCs w:val="16"/>
    </w:rPr>
  </w:style>
  <w:style w:type="character" w:customStyle="1" w:styleId="a4">
    <w:name w:val="Цветовое выделение"/>
    <w:uiPriority w:val="99"/>
    <w:rsid w:val="008D76CF"/>
    <w:rPr>
      <w:b/>
      <w:bCs/>
      <w:color w:val="000080"/>
    </w:rPr>
  </w:style>
  <w:style w:type="character" w:customStyle="1" w:styleId="a5">
    <w:name w:val="Гипертекстовая ссылка"/>
    <w:basedOn w:val="a4"/>
    <w:uiPriority w:val="99"/>
    <w:rsid w:val="008D76CF"/>
    <w:rPr>
      <w:color w:val="008000"/>
      <w:u w:val="single"/>
    </w:rPr>
  </w:style>
  <w:style w:type="paragraph" w:customStyle="1" w:styleId="a6">
    <w:name w:val="Заголовок статьи"/>
    <w:basedOn w:val="a"/>
    <w:next w:val="a"/>
    <w:uiPriority w:val="99"/>
    <w:rsid w:val="008D76CF"/>
    <w:pPr>
      <w:ind w:left="1612" w:hanging="892"/>
      <w:jc w:val="both"/>
    </w:pPr>
    <w:rPr>
      <w:rFonts w:ascii="Arial" w:hAnsi="Arial"/>
    </w:rPr>
  </w:style>
  <w:style w:type="paragraph" w:customStyle="1" w:styleId="a7">
    <w:name w:val="Комментарий"/>
    <w:basedOn w:val="a"/>
    <w:next w:val="a"/>
    <w:uiPriority w:val="99"/>
    <w:rsid w:val="008D76CF"/>
    <w:pPr>
      <w:ind w:left="170"/>
      <w:jc w:val="both"/>
    </w:pPr>
    <w:rPr>
      <w:rFonts w:ascii="Arial" w:hAnsi="Arial"/>
      <w:i/>
      <w:iCs/>
      <w:color w:val="800080"/>
    </w:rPr>
  </w:style>
  <w:style w:type="paragraph" w:customStyle="1" w:styleId="a8">
    <w:name w:val="Таблицы (моноширинный)"/>
    <w:basedOn w:val="a"/>
    <w:next w:val="a"/>
    <w:rsid w:val="008D76CF"/>
    <w:pPr>
      <w:jc w:val="both"/>
    </w:pPr>
    <w:rPr>
      <w:rFonts w:ascii="Courier New" w:hAnsi="Courier New" w:cs="Courier New"/>
    </w:rPr>
  </w:style>
  <w:style w:type="table" w:styleId="a9">
    <w:name w:val="Table Grid"/>
    <w:basedOn w:val="a1"/>
    <w:rsid w:val="008D76C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footer"/>
    <w:basedOn w:val="a"/>
    <w:rsid w:val="00177B59"/>
    <w:pPr>
      <w:tabs>
        <w:tab w:val="center" w:pos="4677"/>
        <w:tab w:val="right" w:pos="9355"/>
      </w:tabs>
    </w:pPr>
  </w:style>
  <w:style w:type="character" w:styleId="ab">
    <w:name w:val="page number"/>
    <w:basedOn w:val="a0"/>
    <w:rsid w:val="00177B59"/>
  </w:style>
  <w:style w:type="paragraph" w:customStyle="1" w:styleId="ac">
    <w:name w:val="Информация об изменениях документа"/>
    <w:basedOn w:val="a7"/>
    <w:next w:val="a"/>
    <w:uiPriority w:val="99"/>
    <w:rsid w:val="00D215BB"/>
    <w:pPr>
      <w:widowControl/>
      <w:spacing w:before="75"/>
    </w:pPr>
    <w:rPr>
      <w:rFonts w:cs="Arial"/>
      <w:color w:val="353842"/>
      <w:sz w:val="24"/>
      <w:szCs w:val="24"/>
      <w:shd w:val="clear" w:color="auto" w:fill="F0F0F0"/>
    </w:rPr>
  </w:style>
  <w:style w:type="character" w:styleId="ad">
    <w:name w:val="Hyperlink"/>
    <w:basedOn w:val="a0"/>
    <w:rsid w:val="00B65506"/>
    <w:rPr>
      <w:color w:val="0000FF"/>
      <w:u w:val="single"/>
    </w:rPr>
  </w:style>
  <w:style w:type="paragraph" w:styleId="ae">
    <w:name w:val="List Paragraph"/>
    <w:basedOn w:val="a"/>
    <w:uiPriority w:val="34"/>
    <w:qFormat/>
    <w:rsid w:val="00C44E05"/>
    <w:pPr>
      <w:ind w:left="720"/>
      <w:contextualSpacing/>
    </w:pPr>
  </w:style>
  <w:style w:type="paragraph" w:styleId="af">
    <w:name w:val="header"/>
    <w:basedOn w:val="a"/>
    <w:link w:val="af0"/>
    <w:rsid w:val="00B517AC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basedOn w:val="a0"/>
    <w:link w:val="af"/>
    <w:rsid w:val="00B517AC"/>
  </w:style>
  <w:style w:type="character" w:customStyle="1" w:styleId="blk">
    <w:name w:val="blk"/>
    <w:basedOn w:val="a0"/>
    <w:rsid w:val="00631B4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consultant.ru/document/cons_doc_LAW_304549/935a657a2b5f7c7a6436cb756694bb2d649c7a00/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://www.consultant.ru/document/cons_doc_LAW_304549/fe0cad704c69e3b97bf615f0437ecf1996a57677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consultant.ru/document/cons_doc_LAW_304549/fe0cad704c69e3b97bf615f0437ecf1996a57677/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83426D1-F076-49EA-8D25-28E72EAA9F9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875</Words>
  <Characters>4988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ПРАВИТЕЛЬСТВО РОССИЙСКОЙ ФЕДЕРАЦИИ</vt:lpstr>
    </vt:vector>
  </TitlesOfParts>
  <Company>Tycoon</Company>
  <LinksUpToDate>false</LinksUpToDate>
  <CharactersWithSpaces>5852</CharactersWithSpaces>
  <SharedDoc>false</SharedDoc>
  <HLinks>
    <vt:vector size="30" baseType="variant">
      <vt:variant>
        <vt:i4>5308496</vt:i4>
      </vt:variant>
      <vt:variant>
        <vt:i4>12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consultantplus://offline/ref=44B3313789E667B97E0AA16EEC72864B96D9CF53EDC23E5BC0EB1ABC784C8843A05AB9FC921F87nFVAM</vt:lpwstr>
      </vt:variant>
      <vt:variant>
        <vt:lpwstr/>
      </vt:variant>
      <vt:variant>
        <vt:i4>1048657</vt:i4>
      </vt:variant>
      <vt:variant>
        <vt:i4>9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consultantplus://offline/ref=7A7733A8BE62B42E75BD7C8A95253AA07B3619398189EFE0ADE989F360E73665C2E8B7FF607BC9d8b8M</vt:lpwstr>
      </vt:variant>
      <vt:variant>
        <vt:lpwstr/>
      </vt:variant>
      <vt:variant>
        <vt:i4>7536744</vt:i4>
      </vt:variant>
      <vt:variant>
        <vt:i4>6</vt:i4>
      </vt:variant>
      <vt:variant>
        <vt:i4>0</vt:i4>
      </vt:variant>
      <vt:variant>
        <vt:i4>5</vt:i4>
      </vt:variant>
      <vt:variant>
        <vt:lpwstr>consultantplus://offline/ref=7A7733A8BE62B42E75BD7C8A95253AA07B3619398189EFE0ADE989F360E73665C2E8B7F7637EdCb6M</vt:lpwstr>
      </vt:variant>
      <vt:variant>
        <vt:lpwstr/>
      </vt:variant>
      <vt:variant>
        <vt:i4>5308418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consultantplus://offline/ref=44B3313789E667B97E0AA16EEC72864B96D9CF53EDC23E5BC0EB1ABC784C8843A05AB9FC921F8BnFVFM</vt:lpwstr>
      </vt:variant>
      <vt:variant>
        <vt:lpwstr/>
      </vt:variant>
      <vt:variant>
        <vt:i4>5308416</vt:i4>
      </vt:variant>
      <vt:variant>
        <vt:i4>0</vt:i4>
      </vt:variant>
      <vt:variant>
        <vt:i4>0</vt:i4>
      </vt:variant>
      <vt:variant>
        <vt:i4>5</vt:i4>
      </vt:variant>
      <vt:variant>
        <vt:lpwstr>consultantplus://offline/ref=44B3313789E667B97E0AA16EEC72864B96D9CF53EDC23E5BC0EB1ABC784C8843A05AB9FC921F8DnFVBM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ПРАВИТЕЛЬСТВО РОССИЙСКОЙ ФЕДЕРАЦИИ</dc:title>
  <dc:creator>Billi</dc:creator>
  <cp:lastModifiedBy>BelovaLN</cp:lastModifiedBy>
  <cp:revision>12</cp:revision>
  <cp:lastPrinted>2018-10-24T07:51:00Z</cp:lastPrinted>
  <dcterms:created xsi:type="dcterms:W3CDTF">2018-10-22T07:39:00Z</dcterms:created>
  <dcterms:modified xsi:type="dcterms:W3CDTF">2018-10-24T07:52:00Z</dcterms:modified>
</cp:coreProperties>
</file>